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PENN STATE ALUMNI CHAPTER OF GREATER BINGHAMTON</w:t>
      </w:r>
    </w:p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</w:p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and Board of Directors Meeting</w:t>
      </w:r>
    </w:p>
    <w:p w:rsidR="002B76A1" w:rsidRDefault="002B76A1" w:rsidP="002B76A1">
      <w:pPr>
        <w:rPr>
          <w:rFonts w:ascii="Arial" w:hAnsi="Arial" w:cs="Arial"/>
          <w:b/>
          <w:bCs/>
        </w:rPr>
      </w:pPr>
    </w:p>
    <w:p w:rsidR="00510633" w:rsidRDefault="00510633" w:rsidP="00510633">
      <w:pPr>
        <w:pStyle w:val="Heading3"/>
        <w:ind w:firstLine="0"/>
        <w:jc w:val="left"/>
      </w:pPr>
      <w:r>
        <w:t xml:space="preserve">        June 17, 2015 7:00pm</w:t>
      </w:r>
    </w:p>
    <w:p w:rsidR="00510633" w:rsidRDefault="00510633" w:rsidP="00510633"/>
    <w:p w:rsidR="00510633" w:rsidRPr="00510633" w:rsidRDefault="00510633" w:rsidP="00510633">
      <w:pPr>
        <w:pStyle w:val="Heading4"/>
        <w:rPr>
          <w:b/>
          <w:i w:val="0"/>
          <w:color w:val="auto"/>
        </w:rPr>
      </w:pPr>
      <w:r w:rsidRPr="00510633">
        <w:rPr>
          <w:b/>
          <w:i w:val="0"/>
          <w:color w:val="auto"/>
        </w:rPr>
        <w:t xml:space="preserve">Home of the president, Michele </w:t>
      </w:r>
      <w:proofErr w:type="spellStart"/>
      <w:r w:rsidRPr="00510633">
        <w:rPr>
          <w:b/>
          <w:i w:val="0"/>
          <w:color w:val="auto"/>
        </w:rPr>
        <w:t>Steinhauser</w:t>
      </w:r>
      <w:proofErr w:type="spellEnd"/>
      <w:r w:rsidRPr="00510633">
        <w:rPr>
          <w:b/>
          <w:i w:val="0"/>
          <w:color w:val="auto"/>
        </w:rPr>
        <w:t xml:space="preserve"> 3638 Joel Drive; Endwell, NY 13760</w:t>
      </w:r>
    </w:p>
    <w:p w:rsidR="00510633" w:rsidRDefault="00510633"/>
    <w:p w:rsidR="00510633" w:rsidRDefault="00510633"/>
    <w:tbl>
      <w:tblPr>
        <w:tblW w:w="9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2B76A1" w:rsidRPr="002B76A1" w:rsidTr="007206D4">
        <w:trPr>
          <w:trHeight w:val="274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ind w:left="360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 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Beautz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L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Fetherolf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S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6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lang w:eastAsia="en-US"/>
              </w:rPr>
            </w:pPr>
            <w:r w:rsidRPr="002B76A1">
              <w:rPr>
                <w:rFonts w:ascii="Cambria" w:hAnsi="Cambria" w:cs="Arial"/>
                <w:lang w:eastAsia="en-US"/>
              </w:rPr>
              <w:t>A-</w:t>
            </w:r>
            <w:r w:rsidRPr="002B76A1">
              <w:rPr>
                <w:sz w:val="14"/>
                <w:szCs w:val="14"/>
                <w:lang w:eastAsia="en-US"/>
              </w:rPr>
              <w:t xml:space="preserve"> </w:t>
            </w:r>
            <w:r w:rsidRPr="002B76A1">
              <w:rPr>
                <w:rFonts w:ascii="Cambria" w:hAnsi="Cambria" w:cs="Arial"/>
                <w:lang w:eastAsia="en-US"/>
              </w:rPr>
              <w:t>Shearer, M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4C5CDF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Bugaiski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C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510633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>- French, 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A - Shearer, S.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 xml:space="preserve">A – </w:t>
            </w:r>
            <w:proofErr w:type="spellStart"/>
            <w:r w:rsidRPr="002B76A1">
              <w:rPr>
                <w:rFonts w:ascii="Cambria" w:hAnsi="Cambria"/>
                <w:lang w:eastAsia="en-US"/>
              </w:rPr>
              <w:t>Byerly</w:t>
            </w:r>
            <w:proofErr w:type="spellEnd"/>
            <w:r w:rsidRPr="002B76A1">
              <w:rPr>
                <w:rFonts w:ascii="Cambria" w:hAnsi="Cambria"/>
                <w:lang w:eastAsia="en-US"/>
              </w:rPr>
              <w:t>, D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Malecki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B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510633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 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Steinhauser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M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 xml:space="preserve">A – </w:t>
            </w:r>
            <w:proofErr w:type="spellStart"/>
            <w:r w:rsidRPr="002B76A1">
              <w:rPr>
                <w:rFonts w:ascii="Cambria" w:hAnsi="Cambria"/>
                <w:lang w:eastAsia="en-US"/>
              </w:rPr>
              <w:t>Byerly</w:t>
            </w:r>
            <w:proofErr w:type="spellEnd"/>
            <w:r w:rsidRPr="002B76A1">
              <w:rPr>
                <w:rFonts w:ascii="Cambria" w:hAnsi="Cambria"/>
                <w:lang w:eastAsia="en-US"/>
              </w:rPr>
              <w:t>, ML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510633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 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Malecki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 – Pasquale, H</w:t>
            </w:r>
          </w:p>
        </w:tc>
      </w:tr>
      <w:tr w:rsidR="002B76A1" w:rsidRPr="002B76A1" w:rsidTr="007206D4">
        <w:trPr>
          <w:trHeight w:val="274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6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lang w:eastAsia="en-US"/>
              </w:rPr>
            </w:pPr>
            <w:r w:rsidRPr="002B76A1">
              <w:rPr>
                <w:rFonts w:ascii="Cambria" w:hAnsi="Cambria" w:cs="Arial"/>
                <w:lang w:eastAsia="en-US"/>
              </w:rPr>
              <w:t>A-</w:t>
            </w:r>
            <w:r w:rsidRPr="002B76A1">
              <w:rPr>
                <w:sz w:val="14"/>
                <w:szCs w:val="14"/>
                <w:lang w:eastAsia="en-US"/>
              </w:rPr>
              <w:t xml:space="preserve"> </w:t>
            </w:r>
            <w:r w:rsidRPr="002B76A1">
              <w:rPr>
                <w:rFonts w:ascii="Cambria" w:hAnsi="Cambria" w:cs="Arial"/>
                <w:lang w:eastAsia="en-US"/>
              </w:rPr>
              <w:t>Charles, T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 – Miller-Corcoran, K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510633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 - Vogel, L</w:t>
            </w:r>
          </w:p>
        </w:tc>
      </w:tr>
      <w:tr w:rsidR="002B76A1" w:rsidRPr="002B76A1" w:rsidTr="007206D4">
        <w:trPr>
          <w:trHeight w:val="28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P– Fabian, 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4B5756" w:rsidRDefault="004B5756" w:rsidP="00510633">
            <w:pPr>
              <w:suppressAutoHyphens w:val="0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="00510633">
              <w:rPr>
                <w:rFonts w:asciiTheme="majorHAnsi" w:hAnsiTheme="majorHAnsi" w:cs="Arial"/>
                <w:lang w:eastAsia="en-US"/>
              </w:rPr>
              <w:t>A</w:t>
            </w:r>
            <w:r w:rsidRPr="004B5756">
              <w:rPr>
                <w:rFonts w:asciiTheme="majorHAnsi" w:hAnsiTheme="majorHAnsi" w:cs="Arial"/>
                <w:lang w:eastAsia="en-US"/>
              </w:rPr>
              <w:t xml:space="preserve"> – </w:t>
            </w:r>
            <w:proofErr w:type="spellStart"/>
            <w:r w:rsidRPr="004B5756">
              <w:rPr>
                <w:rFonts w:asciiTheme="majorHAnsi" w:hAnsiTheme="majorHAnsi" w:cs="Arial"/>
                <w:lang w:eastAsia="en-US"/>
              </w:rPr>
              <w:t>Trecoske</w:t>
            </w:r>
            <w:proofErr w:type="spellEnd"/>
            <w:r w:rsidRPr="004B5756">
              <w:rPr>
                <w:rFonts w:asciiTheme="majorHAnsi" w:hAnsiTheme="majorHAnsi" w:cs="Arial"/>
                <w:lang w:eastAsia="en-US"/>
              </w:rPr>
              <w:t xml:space="preserve">, H.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:rsidR="00466FF4" w:rsidRPr="002B76A1" w:rsidRDefault="00466FF4" w:rsidP="002B76A1">
      <w:pPr>
        <w:ind w:left="2160" w:firstLine="720"/>
        <w:rPr>
          <w:rFonts w:ascii="Arial" w:hAnsi="Arial" w:cs="Arial"/>
          <w:b/>
        </w:rPr>
      </w:pPr>
    </w:p>
    <w:p w:rsidR="00510633" w:rsidRDefault="00510633" w:rsidP="00510633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REVIEW OF MINUTES –  Elizabeth Fabian – approved by board</w:t>
      </w:r>
    </w:p>
    <w:p w:rsidR="00510633" w:rsidRDefault="00510633" w:rsidP="00510633">
      <w:pPr>
        <w:ind w:left="1080"/>
        <w:rPr>
          <w:rFonts w:ascii="Arial" w:hAnsi="Arial" w:cs="Arial"/>
        </w:rPr>
      </w:pPr>
    </w:p>
    <w:p w:rsidR="00510633" w:rsidRDefault="00510633" w:rsidP="00510633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–Bob </w:t>
      </w:r>
      <w:proofErr w:type="spellStart"/>
      <w:r>
        <w:rPr>
          <w:rFonts w:ascii="Arial" w:hAnsi="Arial" w:cs="Arial"/>
        </w:rPr>
        <w:t>Malecki</w:t>
      </w:r>
      <w:proofErr w:type="spellEnd"/>
      <w:r>
        <w:rPr>
          <w:rFonts w:ascii="Arial" w:hAnsi="Arial" w:cs="Arial"/>
        </w:rPr>
        <w:t xml:space="preserve"> – approved by board</w:t>
      </w:r>
    </w:p>
    <w:p w:rsidR="00510633" w:rsidRDefault="00510633" w:rsidP="00510633">
      <w:pPr>
        <w:ind w:left="720"/>
        <w:rPr>
          <w:rFonts w:ascii="Arial" w:hAnsi="Arial" w:cs="Arial"/>
        </w:rPr>
      </w:pPr>
    </w:p>
    <w:p w:rsidR="00510633" w:rsidRDefault="00510633" w:rsidP="00510633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</w:p>
    <w:p w:rsidR="00510633" w:rsidRDefault="00510633" w:rsidP="00510633">
      <w:pPr>
        <w:rPr>
          <w:rFonts w:ascii="Arial" w:hAnsi="Arial" w:cs="Arial"/>
        </w:rPr>
      </w:pP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Membership –Heidi </w:t>
      </w:r>
      <w:proofErr w:type="spellStart"/>
      <w:r>
        <w:rPr>
          <w:rFonts w:ascii="Arial" w:hAnsi="Arial" w:cs="Arial"/>
        </w:rPr>
        <w:t>Trecoske</w:t>
      </w:r>
      <w:proofErr w:type="spellEnd"/>
      <w:r w:rsidR="00525339">
        <w:rPr>
          <w:rFonts w:ascii="Arial" w:hAnsi="Arial" w:cs="Arial"/>
        </w:rPr>
        <w:t xml:space="preserve"> – 2 new members in June. 118 members renewed. Joe Mayer won the football tickets. </w:t>
      </w:r>
    </w:p>
    <w:p w:rsidR="00510633" w:rsidRDefault="00510633" w:rsidP="00510633">
      <w:pPr>
        <w:ind w:left="1440"/>
        <w:rPr>
          <w:rFonts w:ascii="Arial" w:hAnsi="Arial" w:cs="Arial"/>
        </w:rPr>
      </w:pP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AAC – </w:t>
      </w:r>
      <w:proofErr w:type="spellStart"/>
      <w:r>
        <w:rPr>
          <w:rFonts w:ascii="Arial" w:hAnsi="Arial" w:cs="Arial"/>
        </w:rPr>
        <w:t>Harri</w:t>
      </w:r>
      <w:proofErr w:type="spellEnd"/>
      <w:r>
        <w:rPr>
          <w:rFonts w:ascii="Arial" w:hAnsi="Arial" w:cs="Arial"/>
        </w:rPr>
        <w:t xml:space="preserve"> Pasquale /Sue </w:t>
      </w:r>
      <w:proofErr w:type="spellStart"/>
      <w:r>
        <w:rPr>
          <w:rFonts w:ascii="Arial" w:hAnsi="Arial" w:cs="Arial"/>
        </w:rPr>
        <w:t>Fetherolf</w:t>
      </w:r>
      <w:proofErr w:type="spellEnd"/>
      <w:r w:rsidR="00525339">
        <w:rPr>
          <w:rFonts w:ascii="Arial" w:hAnsi="Arial" w:cs="Arial"/>
        </w:rPr>
        <w:t xml:space="preserve"> – Sue is taking over for </w:t>
      </w:r>
      <w:proofErr w:type="spellStart"/>
      <w:r w:rsidR="00525339">
        <w:rPr>
          <w:rFonts w:ascii="Arial" w:hAnsi="Arial" w:cs="Arial"/>
        </w:rPr>
        <w:t>Harri</w:t>
      </w:r>
      <w:proofErr w:type="spellEnd"/>
      <w:r w:rsidR="00525339">
        <w:rPr>
          <w:rFonts w:ascii="Arial" w:hAnsi="Arial" w:cs="Arial"/>
        </w:rPr>
        <w:t xml:space="preserve">. New person at the Penn State office named Ryan. We will try </w:t>
      </w:r>
      <w:proofErr w:type="gramStart"/>
      <w:r w:rsidR="00525339">
        <w:rPr>
          <w:rFonts w:ascii="Arial" w:hAnsi="Arial" w:cs="Arial"/>
        </w:rPr>
        <w:t>to  get</w:t>
      </w:r>
      <w:proofErr w:type="gramEnd"/>
      <w:r w:rsidR="00525339">
        <w:rPr>
          <w:rFonts w:ascii="Arial" w:hAnsi="Arial" w:cs="Arial"/>
        </w:rPr>
        <w:t xml:space="preserve"> into Lion Share and keep in contact with students of the summer. </w:t>
      </w:r>
    </w:p>
    <w:p w:rsidR="00510633" w:rsidRDefault="00510633" w:rsidP="00510633">
      <w:pPr>
        <w:rPr>
          <w:rFonts w:ascii="Arial" w:hAnsi="Arial" w:cs="Arial"/>
        </w:rPr>
      </w:pPr>
    </w:p>
    <w:p w:rsidR="00510633" w:rsidRDefault="00525339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Scholarship – </w:t>
      </w:r>
      <w:proofErr w:type="spellStart"/>
      <w:r>
        <w:rPr>
          <w:rFonts w:ascii="Arial" w:hAnsi="Arial" w:cs="Arial"/>
        </w:rPr>
        <w:t>Harri</w:t>
      </w:r>
      <w:proofErr w:type="spellEnd"/>
      <w:r>
        <w:rPr>
          <w:rFonts w:ascii="Arial" w:hAnsi="Arial" w:cs="Arial"/>
        </w:rPr>
        <w:t xml:space="preserve"> Pasquale – </w:t>
      </w:r>
      <w:proofErr w:type="spellStart"/>
      <w:r>
        <w:rPr>
          <w:rFonts w:ascii="Arial" w:hAnsi="Arial" w:cs="Arial"/>
        </w:rPr>
        <w:t>Harri</w:t>
      </w:r>
      <w:proofErr w:type="spellEnd"/>
      <w:r>
        <w:rPr>
          <w:rFonts w:ascii="Arial" w:hAnsi="Arial" w:cs="Arial"/>
        </w:rPr>
        <w:t xml:space="preserve"> needs to add in her numbers tonight. We had 4 of us read the scholarship letters. 4 top </w:t>
      </w:r>
      <w:proofErr w:type="spellStart"/>
      <w:r>
        <w:rPr>
          <w:rFonts w:ascii="Arial" w:hAnsi="Arial" w:cs="Arial"/>
        </w:rPr>
        <w:t>canidates</w:t>
      </w:r>
      <w:proofErr w:type="spellEnd"/>
      <w:r>
        <w:rPr>
          <w:rFonts w:ascii="Arial" w:hAnsi="Arial" w:cs="Arial"/>
        </w:rPr>
        <w:t xml:space="preserve"> will be sent to UP for alternates. 2 in PA and 1 in NY this year. Next year, idea is to go somewhere to meet for a couple of hours in an evening and sit down to read and vote then. So there’s not a lot of emails back and forth.</w:t>
      </w:r>
    </w:p>
    <w:p w:rsidR="00510633" w:rsidRDefault="00510633" w:rsidP="00510633">
      <w:pPr>
        <w:rPr>
          <w:rFonts w:ascii="Arial" w:hAnsi="Arial" w:cs="Arial"/>
        </w:rPr>
      </w:pP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Worthington-Scranton Advisory Board –no report</w:t>
      </w:r>
    </w:p>
    <w:p w:rsidR="00510633" w:rsidRDefault="00510633" w:rsidP="00510633">
      <w:pPr>
        <w:rPr>
          <w:rFonts w:ascii="Arial" w:hAnsi="Arial" w:cs="Arial"/>
        </w:rPr>
      </w:pPr>
    </w:p>
    <w:p w:rsidR="00510633" w:rsidRDefault="00510633" w:rsidP="00510633">
      <w:pPr>
        <w:rPr>
          <w:rFonts w:ascii="Arial" w:hAnsi="Arial" w:cs="Arial"/>
        </w:rPr>
      </w:pPr>
    </w:p>
    <w:p w:rsidR="00510633" w:rsidRDefault="00510633" w:rsidP="00510633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Summer Picnic updates</w:t>
      </w:r>
      <w:r w:rsidR="00525339">
        <w:rPr>
          <w:rFonts w:ascii="Arial" w:hAnsi="Arial" w:cs="Arial"/>
        </w:rPr>
        <w:t xml:space="preserve"> – July 25</w:t>
      </w:r>
      <w:r w:rsidR="00525339" w:rsidRPr="00525339">
        <w:rPr>
          <w:rFonts w:ascii="Arial" w:hAnsi="Arial" w:cs="Arial"/>
          <w:vertAlign w:val="superscript"/>
        </w:rPr>
        <w:t>th</w:t>
      </w:r>
      <w:r w:rsidR="00525339">
        <w:rPr>
          <w:rFonts w:ascii="Arial" w:hAnsi="Arial" w:cs="Arial"/>
        </w:rPr>
        <w:t xml:space="preserve"> @ Hickories Park. There is a 2 grills at the park. There were 163 names on list and we printed and sent out post cards this week. We will have a raffles. Bob and Linda will go to </w:t>
      </w:r>
      <w:proofErr w:type="spellStart"/>
      <w:r w:rsidR="00525339">
        <w:rPr>
          <w:rFonts w:ascii="Arial" w:hAnsi="Arial" w:cs="Arial"/>
        </w:rPr>
        <w:t>Sams</w:t>
      </w:r>
      <w:proofErr w:type="spellEnd"/>
      <w:r w:rsidR="00525339">
        <w:rPr>
          <w:rFonts w:ascii="Arial" w:hAnsi="Arial" w:cs="Arial"/>
        </w:rPr>
        <w:t xml:space="preserve"> Club for the food. Michele will get Creamery Ice Cream. We will hand out prizes of T-Shirts for ice breaker. We will need to recruit members to set up, greet, and sell raffle tickets. 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Knoebel’s</w:t>
      </w:r>
      <w:proofErr w:type="spellEnd"/>
      <w:r>
        <w:rPr>
          <w:rFonts w:ascii="Arial" w:hAnsi="Arial" w:cs="Arial"/>
        </w:rPr>
        <w:t xml:space="preserve"> Day update and 2016 date</w:t>
      </w:r>
      <w:r w:rsidR="00525339">
        <w:rPr>
          <w:rFonts w:ascii="Arial" w:hAnsi="Arial" w:cs="Arial"/>
        </w:rPr>
        <w:t xml:space="preserve"> – About 450 Penn </w:t>
      </w:r>
      <w:proofErr w:type="spellStart"/>
      <w:r w:rsidR="00525339">
        <w:rPr>
          <w:rFonts w:ascii="Arial" w:hAnsi="Arial" w:cs="Arial"/>
        </w:rPr>
        <w:t>Staters</w:t>
      </w:r>
      <w:proofErr w:type="spellEnd"/>
      <w:r w:rsidR="00525339">
        <w:rPr>
          <w:rFonts w:ascii="Arial" w:hAnsi="Arial" w:cs="Arial"/>
        </w:rPr>
        <w:t xml:space="preserve"> come out, 12-15 chapters, Blue Band Alumni come out, good networking. 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Football ticket pre-sales status</w:t>
      </w:r>
      <w:r w:rsidR="00525339">
        <w:rPr>
          <w:rFonts w:ascii="Arial" w:hAnsi="Arial" w:cs="Arial"/>
        </w:rPr>
        <w:t xml:space="preserve"> – we have 8 tickets left for Rutgers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AAH—Kate Miller-Corcoran</w:t>
      </w:r>
      <w:r w:rsidR="00525339">
        <w:rPr>
          <w:rFonts w:ascii="Arial" w:hAnsi="Arial" w:cs="Arial"/>
        </w:rPr>
        <w:t xml:space="preserve"> – We had a great turnout, 7 members! Thank you Bob for the mulch. We will do a big clean up in the fall. </w:t>
      </w:r>
    </w:p>
    <w:p w:rsidR="00510633" w:rsidRDefault="00510633" w:rsidP="00510633">
      <w:pPr>
        <w:ind w:left="1440"/>
        <w:rPr>
          <w:rFonts w:ascii="Arial" w:hAnsi="Arial" w:cs="Arial"/>
        </w:rPr>
      </w:pPr>
    </w:p>
    <w:p w:rsidR="00510633" w:rsidRDefault="00510633" w:rsidP="00510633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Homecoming M. </w:t>
      </w:r>
      <w:proofErr w:type="spellStart"/>
      <w:r>
        <w:rPr>
          <w:rFonts w:ascii="Arial" w:hAnsi="Arial" w:cs="Arial"/>
        </w:rPr>
        <w:t>Steinhauser</w:t>
      </w:r>
      <w:proofErr w:type="spellEnd"/>
      <w:r>
        <w:rPr>
          <w:rFonts w:ascii="Arial" w:hAnsi="Arial" w:cs="Arial"/>
        </w:rPr>
        <w:t>/S. Shearer</w:t>
      </w:r>
      <w:r w:rsidR="00525339">
        <w:rPr>
          <w:rFonts w:ascii="Arial" w:hAnsi="Arial" w:cs="Arial"/>
        </w:rPr>
        <w:t xml:space="preserve"> – 2 cars, 30 walkers, 2 awards for being in parade for Spirit, Bob suggested to try to get a mini hot air balloon of the </w:t>
      </w:r>
      <w:proofErr w:type="spellStart"/>
      <w:r w:rsidR="00525339">
        <w:rPr>
          <w:rFonts w:ascii="Arial" w:hAnsi="Arial" w:cs="Arial"/>
        </w:rPr>
        <w:t>Nittany</w:t>
      </w:r>
      <w:proofErr w:type="spellEnd"/>
      <w:r w:rsidR="00525339">
        <w:rPr>
          <w:rFonts w:ascii="Arial" w:hAnsi="Arial" w:cs="Arial"/>
        </w:rPr>
        <w:t xml:space="preserve"> Lion to incorporate Binghamton. 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Young Alumni Award</w:t>
      </w:r>
      <w:r w:rsidR="00525339">
        <w:rPr>
          <w:rFonts w:ascii="Arial" w:hAnsi="Arial" w:cs="Arial"/>
        </w:rPr>
        <w:t xml:space="preserve"> – Active chapter member, under 35 to give to this member. We will start this at our Winter Dinner in 2016. Bob will write the criteria. </w:t>
      </w:r>
    </w:p>
    <w:p w:rsidR="00510633" w:rsidRPr="009275CA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Chapter Volunteer Award—October 30</w:t>
      </w:r>
      <w:r>
        <w:rPr>
          <w:rFonts w:ascii="Arial" w:hAnsi="Arial" w:cs="Arial"/>
          <w:vertAlign w:val="superscript"/>
        </w:rPr>
        <w:t>th</w:t>
      </w:r>
    </w:p>
    <w:p w:rsidR="009275CA" w:rsidRDefault="009275CA" w:rsidP="009275CA">
      <w:pPr>
        <w:suppressAutoHyphens w:val="0"/>
        <w:ind w:left="1800"/>
        <w:rPr>
          <w:rFonts w:ascii="Arial" w:hAnsi="Arial" w:cs="Arial"/>
        </w:rPr>
      </w:pPr>
      <w:r w:rsidRPr="009275CA">
        <w:rPr>
          <w:rFonts w:ascii="Arial" w:hAnsi="Arial" w:cs="Arial"/>
        </w:rPr>
        <w:t xml:space="preserve">This will be at the </w:t>
      </w:r>
      <w:proofErr w:type="spellStart"/>
      <w:r w:rsidRPr="009275CA">
        <w:rPr>
          <w:rFonts w:ascii="Arial" w:hAnsi="Arial" w:cs="Arial"/>
        </w:rPr>
        <w:t>Nittany</w:t>
      </w:r>
      <w:proofErr w:type="spellEnd"/>
      <w:r w:rsidRPr="009275CA">
        <w:rPr>
          <w:rFonts w:ascii="Arial" w:hAnsi="Arial" w:cs="Arial"/>
        </w:rPr>
        <w:t xml:space="preserve"> Lion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Inn and 6 members are allowed to go. </w:t>
      </w:r>
    </w:p>
    <w:p w:rsidR="00510633" w:rsidRDefault="00510633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TB tailgate </w:t>
      </w:r>
      <w:r w:rsidR="00453277">
        <w:rPr>
          <w:rFonts w:ascii="Arial" w:hAnsi="Arial" w:cs="Arial"/>
        </w:rPr>
        <w:t>planning – Will check with Heidi</w:t>
      </w:r>
      <w:r w:rsidR="00A7722C">
        <w:rPr>
          <w:rFonts w:ascii="Arial" w:hAnsi="Arial" w:cs="Arial"/>
        </w:rPr>
        <w:t xml:space="preserve"> about </w:t>
      </w:r>
      <w:proofErr w:type="spellStart"/>
      <w:r w:rsidR="00A7722C">
        <w:rPr>
          <w:rFonts w:ascii="Arial" w:hAnsi="Arial" w:cs="Arial"/>
        </w:rPr>
        <w:t>Chocunut</w:t>
      </w:r>
      <w:proofErr w:type="spellEnd"/>
      <w:r w:rsidR="00A7722C">
        <w:rPr>
          <w:rFonts w:ascii="Arial" w:hAnsi="Arial" w:cs="Arial"/>
        </w:rPr>
        <w:t xml:space="preserve"> Inn for Ohio State on Oct 17</w:t>
      </w:r>
      <w:r w:rsidR="00A7722C" w:rsidRPr="00A7722C">
        <w:rPr>
          <w:rFonts w:ascii="Arial" w:hAnsi="Arial" w:cs="Arial"/>
          <w:vertAlign w:val="superscript"/>
        </w:rPr>
        <w:t>th</w:t>
      </w:r>
      <w:r w:rsidR="00A7722C">
        <w:rPr>
          <w:rFonts w:ascii="Arial" w:hAnsi="Arial" w:cs="Arial"/>
        </w:rPr>
        <w:t xml:space="preserve">. Kate will check with </w:t>
      </w:r>
      <w:proofErr w:type="spellStart"/>
      <w:r w:rsidR="00A7722C">
        <w:rPr>
          <w:rFonts w:ascii="Arial" w:hAnsi="Arial" w:cs="Arial"/>
        </w:rPr>
        <w:t>Railhouse</w:t>
      </w:r>
      <w:proofErr w:type="spellEnd"/>
      <w:r w:rsidR="00A7722C">
        <w:rPr>
          <w:rFonts w:ascii="Arial" w:hAnsi="Arial" w:cs="Arial"/>
        </w:rPr>
        <w:t xml:space="preserve"> about a date. </w:t>
      </w:r>
    </w:p>
    <w:p w:rsidR="00A7722C" w:rsidRDefault="00A7722C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Golf Tournament – Bob </w:t>
      </w:r>
      <w:proofErr w:type="spellStart"/>
      <w:r>
        <w:rPr>
          <w:rFonts w:ascii="Arial" w:hAnsi="Arial" w:cs="Arial"/>
        </w:rPr>
        <w:t>Malecki</w:t>
      </w:r>
      <w:proofErr w:type="spellEnd"/>
      <w:r>
        <w:rPr>
          <w:rFonts w:ascii="Arial" w:hAnsi="Arial" w:cs="Arial"/>
        </w:rPr>
        <w:t xml:space="preserve"> is chairperson. It is Sunday August 16</w:t>
      </w:r>
      <w:r w:rsidRPr="00A772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It is $60 per person. Right now he has golf balls and Penn State T-shirts as giveaways. </w:t>
      </w:r>
    </w:p>
    <w:p w:rsidR="00A7722C" w:rsidRDefault="00A7722C" w:rsidP="00510633">
      <w:pPr>
        <w:numPr>
          <w:ilvl w:val="1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Football Lottery for Michigan. We can get 20 tickets and we’ll know on June 30</w:t>
      </w:r>
      <w:r w:rsidRPr="00A772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510633" w:rsidRDefault="00510633" w:rsidP="00510633">
      <w:pPr>
        <w:ind w:left="1440"/>
        <w:rPr>
          <w:rFonts w:ascii="Arial" w:hAnsi="Arial" w:cs="Arial"/>
        </w:rPr>
      </w:pPr>
    </w:p>
    <w:p w:rsidR="00510633" w:rsidRDefault="00510633" w:rsidP="00510633">
      <w:pPr>
        <w:ind w:left="1440"/>
        <w:rPr>
          <w:rFonts w:ascii="Arial" w:hAnsi="Arial" w:cs="Arial"/>
        </w:rPr>
      </w:pPr>
    </w:p>
    <w:p w:rsidR="00510633" w:rsidRDefault="00510633" w:rsidP="00510633">
      <w:pPr>
        <w:rPr>
          <w:rFonts w:ascii="Arial" w:hAnsi="Arial" w:cs="Arial"/>
        </w:rPr>
      </w:pPr>
    </w:p>
    <w:p w:rsidR="00510633" w:rsidRDefault="00510633" w:rsidP="00510633">
      <w:pPr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LOOK AHEAD – next gathering Saturday, July 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Hickories Park</w:t>
      </w:r>
    </w:p>
    <w:p w:rsidR="009275CA" w:rsidRDefault="009275CA" w:rsidP="00510633">
      <w:pPr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Next Meeting will be on August 12</w:t>
      </w:r>
      <w:r w:rsidRPr="009275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since this meeting we changed to August 19th</w:t>
      </w:r>
    </w:p>
    <w:p w:rsidR="00471CC7" w:rsidRDefault="00471CC7">
      <w:pPr>
        <w:rPr>
          <w:rFonts w:ascii="Arial" w:hAnsi="Arial" w:cs="Arial"/>
        </w:rPr>
      </w:pPr>
    </w:p>
    <w:p w:rsidR="00510633" w:rsidRDefault="00510633">
      <w:pPr>
        <w:rPr>
          <w:rFonts w:ascii="Arial" w:hAnsi="Arial" w:cs="Arial"/>
        </w:rPr>
      </w:pPr>
    </w:p>
    <w:p w:rsidR="00510633" w:rsidRDefault="00510633">
      <w:pPr>
        <w:rPr>
          <w:rFonts w:ascii="Arial" w:hAnsi="Arial" w:cs="Arial"/>
        </w:rPr>
      </w:pP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RESPECTFULLY SUBMITTED,</w:t>
      </w: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ab/>
        <w:t xml:space="preserve">Elizabeth Fabian, Secretary </w:t>
      </w:r>
    </w:p>
    <w:p w:rsidR="00471CC7" w:rsidRPr="00767F38" w:rsidRDefault="00471CC7" w:rsidP="00471CC7">
      <w:pPr>
        <w:pStyle w:val="ListParagraph"/>
        <w:pBdr>
          <w:bottom w:val="single" w:sz="6" w:space="1" w:color="auto"/>
        </w:pBdr>
        <w:rPr>
          <w:rFonts w:asciiTheme="majorHAnsi" w:hAnsiTheme="majorHAnsi" w:cs="Arial"/>
        </w:rPr>
      </w:pP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GREATER BINGHAMTON PENN STATE ALUMNI BOARD MEETINGS SCHEDULE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DIFFERENT RESTAURANTS IN THE AREA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SECOND WEDNESDAY OF EACH MONTH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All meetings at 7:00 PM unless otherwise noted.</w:t>
      </w:r>
    </w:p>
    <w:p w:rsidR="00FF65E8" w:rsidRDefault="00FF65E8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August 1</w:t>
      </w:r>
      <w:r w:rsidR="00510633">
        <w:rPr>
          <w:rFonts w:asciiTheme="majorHAnsi" w:hAnsiTheme="majorHAnsi" w:cs="Arial"/>
        </w:rPr>
        <w:t>9</w:t>
      </w:r>
      <w:r w:rsidRPr="00FF65E8">
        <w:rPr>
          <w:rFonts w:asciiTheme="majorHAnsi" w:hAnsiTheme="majorHAnsi" w:cs="Arial"/>
          <w:vertAlign w:val="superscript"/>
        </w:rPr>
        <w:t>th</w:t>
      </w:r>
    </w:p>
    <w:p w:rsidR="00FF65E8" w:rsidRDefault="00510633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September</w:t>
      </w:r>
      <w:r w:rsidR="00A7722C">
        <w:rPr>
          <w:rFonts w:asciiTheme="majorHAnsi" w:hAnsiTheme="majorHAnsi" w:cs="Arial"/>
        </w:rPr>
        <w:t xml:space="preserve"> 9th</w:t>
      </w:r>
    </w:p>
    <w:p w:rsidR="00510633" w:rsidRDefault="00510633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October</w:t>
      </w:r>
      <w:r w:rsidR="00A7722C">
        <w:rPr>
          <w:rFonts w:asciiTheme="majorHAnsi" w:hAnsiTheme="majorHAnsi" w:cs="Arial"/>
        </w:rPr>
        <w:t xml:space="preserve"> 14th</w:t>
      </w:r>
    </w:p>
    <w:p w:rsidR="00510633" w:rsidRDefault="00510633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November</w:t>
      </w:r>
      <w:r w:rsidR="00A7722C">
        <w:rPr>
          <w:rFonts w:asciiTheme="majorHAnsi" w:hAnsiTheme="majorHAnsi" w:cs="Arial"/>
        </w:rPr>
        <w:t xml:space="preserve"> 11th</w:t>
      </w:r>
    </w:p>
    <w:p w:rsidR="00510633" w:rsidRPr="00EC42FA" w:rsidRDefault="00510633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December</w:t>
      </w:r>
      <w:r w:rsidR="00A7722C">
        <w:rPr>
          <w:rFonts w:asciiTheme="majorHAnsi" w:hAnsiTheme="majorHAnsi" w:cs="Arial"/>
        </w:rPr>
        <w:t xml:space="preserve"> 9th</w:t>
      </w:r>
      <w:bookmarkStart w:id="0" w:name="_GoBack"/>
      <w:bookmarkEnd w:id="0"/>
    </w:p>
    <w:p w:rsidR="00471CC7" w:rsidRDefault="00471CC7"/>
    <w:sectPr w:rsidR="0047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C74335"/>
    <w:multiLevelType w:val="hybridMultilevel"/>
    <w:tmpl w:val="6B147F98"/>
    <w:lvl w:ilvl="0" w:tplc="1DA6D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28B2B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25C72CE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1"/>
    <w:rsid w:val="001C7EC8"/>
    <w:rsid w:val="002B76A1"/>
    <w:rsid w:val="002B7AE6"/>
    <w:rsid w:val="00453277"/>
    <w:rsid w:val="00466FF4"/>
    <w:rsid w:val="00471CC7"/>
    <w:rsid w:val="004B5756"/>
    <w:rsid w:val="004C4120"/>
    <w:rsid w:val="004C5CDF"/>
    <w:rsid w:val="004F5D47"/>
    <w:rsid w:val="00510633"/>
    <w:rsid w:val="00525339"/>
    <w:rsid w:val="005C4C9A"/>
    <w:rsid w:val="00744CD4"/>
    <w:rsid w:val="00751683"/>
    <w:rsid w:val="007A37B7"/>
    <w:rsid w:val="007C320E"/>
    <w:rsid w:val="00805B78"/>
    <w:rsid w:val="008D7E69"/>
    <w:rsid w:val="009275CA"/>
    <w:rsid w:val="009B51BC"/>
    <w:rsid w:val="00A221BD"/>
    <w:rsid w:val="00A7722C"/>
    <w:rsid w:val="00AC01D6"/>
    <w:rsid w:val="00AD7DBB"/>
    <w:rsid w:val="00C20E76"/>
    <w:rsid w:val="00CA0CC0"/>
    <w:rsid w:val="00D04FBD"/>
    <w:rsid w:val="00EF6DBC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962D8-D6E8-4ED3-8232-7C902E1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B76A1"/>
    <w:pPr>
      <w:keepNext/>
      <w:numPr>
        <w:ilvl w:val="2"/>
        <w:numId w:val="1"/>
      </w:numPr>
      <w:ind w:left="2160" w:firstLine="72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6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76A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71CC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63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Fabian</dc:creator>
  <cp:lastModifiedBy>Elizabeth Fabian</cp:lastModifiedBy>
  <cp:revision>25</cp:revision>
  <cp:lastPrinted>2015-03-05T12:57:00Z</cp:lastPrinted>
  <dcterms:created xsi:type="dcterms:W3CDTF">2015-02-04T13:34:00Z</dcterms:created>
  <dcterms:modified xsi:type="dcterms:W3CDTF">2015-08-17T13:01:00Z</dcterms:modified>
</cp:coreProperties>
</file>